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16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84"/>
        <w:gridCol w:w="4185"/>
        <w:gridCol w:w="4184"/>
        <w:gridCol w:w="4185"/>
      </w:tblGrid>
      <w:tr w:rsidR="00A70CF5" w:rsidRPr="00B67B6F" w14:paraId="0E22C076" w14:textId="77777777" w:rsidTr="005D0B1A">
        <w:trPr>
          <w:cantSplit/>
          <w:trHeight w:val="11051"/>
        </w:trPr>
        <w:tc>
          <w:tcPr>
            <w:tcW w:w="4184" w:type="dxa"/>
            <w:shd w:val="clear" w:color="auto" w:fill="AFD781" w:themeFill="accent1" w:themeFillTint="99"/>
          </w:tcPr>
          <w:p w14:paraId="48983FCF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УЧРЕЖДЕНИЯ</w:t>
            </w:r>
          </w:p>
          <w:p w14:paraId="13D4B2FB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ЗДРАВООХРАНЕНИЯ</w:t>
            </w:r>
          </w:p>
          <w:p w14:paraId="61E3054C" w14:textId="77777777" w:rsidR="005B6898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УЗ «Гродненская областная детская клиническая больница»</w:t>
            </w:r>
          </w:p>
          <w:p w14:paraId="5D4F24B3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Островского, 22</w:t>
            </w:r>
          </w:p>
          <w:p w14:paraId="403FDD0A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круглосуточно</w:t>
            </w:r>
          </w:p>
          <w:p w14:paraId="6D0FA5B1" w14:textId="77777777" w:rsidR="00AE699A" w:rsidRPr="00EC758C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462BB5" w:rsidRPr="00462BB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570133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приемное отделение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14:paraId="0C546812" w14:textId="2F648CE1" w:rsidR="00AE699A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8(0152)796270</w:t>
            </w:r>
            <w:r w:rsid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справка</w:t>
            </w:r>
          </w:p>
          <w:p w14:paraId="1D293C41" w14:textId="77777777" w:rsidR="00EC758C" w:rsidRPr="00EC758C" w:rsidRDefault="00EC758C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51F9488D" w14:textId="77777777" w:rsidR="00AE699A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УЗ «Гродненский областной клинический центр «Психиатрия-наркология»</w:t>
            </w:r>
          </w:p>
          <w:p w14:paraId="6361393D" w14:textId="77777777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Обухова,</w:t>
            </w:r>
            <w:r w:rsidR="006A5EE5"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 15</w:t>
            </w:r>
          </w:p>
          <w:p w14:paraId="23DDC835" w14:textId="77777777" w:rsidR="00657767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0E565413" w14:textId="219212BA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20E426EF" w14:textId="7BE53E76" w:rsidR="00657767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D5624A" w:rsidRPr="00D5624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398307</w:t>
            </w:r>
          </w:p>
          <w:p w14:paraId="249A2D5B" w14:textId="0F3C5AF5" w:rsidR="00650880" w:rsidRDefault="00650880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0152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)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398320</w:t>
            </w:r>
          </w:p>
          <w:p w14:paraId="6BB663FB" w14:textId="77777777" w:rsidR="00527F0A" w:rsidRDefault="00527F0A" w:rsidP="00A61180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4F26871F" w14:textId="245B6E5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Центры</w:t>
            </w:r>
            <w:r w:rsidR="00036E4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дружественные подросткам </w:t>
            </w:r>
          </w:p>
          <w:p w14:paraId="141AA2AE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«Позитив»</w:t>
            </w:r>
          </w:p>
          <w:p w14:paraId="5CDFAEB2" w14:textId="77777777" w:rsidR="006D14B2" w:rsidRPr="00892343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9234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ГУЗ «Детская центральная городская клиническая поликлиника г. Гродно»</w:t>
            </w:r>
          </w:p>
          <w:p w14:paraId="0C3DD96E" w14:textId="14C0AAC1" w:rsidR="006D14B2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7D13D8" w:rsidRPr="007D13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558830</w:t>
            </w:r>
          </w:p>
          <w:p w14:paraId="3E63669C" w14:textId="4C4B7B94" w:rsidR="00E4090E" w:rsidRDefault="00E4090E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4090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8(0152)558806</w:t>
            </w:r>
          </w:p>
          <w:p w14:paraId="3BCB009E" w14:textId="77777777" w:rsidR="00110D51" w:rsidRPr="00E74EAE" w:rsidRDefault="00110D51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5E374F4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«Контакт»</w:t>
            </w:r>
          </w:p>
          <w:p w14:paraId="5CB7D798" w14:textId="346FCA83" w:rsidR="006D14B2" w:rsidRPr="00036E41" w:rsidRDefault="003B0E60" w:rsidP="003B0E60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ГУЗ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«Детская центральная городская клиническая поликлиника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г. Гродно»</w:t>
            </w: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филиал 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1</w:t>
            </w:r>
          </w:p>
          <w:p w14:paraId="13D6D610" w14:textId="77777777" w:rsidR="00241B1B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6F6652" w:rsidRPr="006F665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656375</w:t>
            </w:r>
          </w:p>
        </w:tc>
        <w:tc>
          <w:tcPr>
            <w:tcW w:w="4185" w:type="dxa"/>
            <w:shd w:val="clear" w:color="auto" w:fill="FFFF00"/>
          </w:tcPr>
          <w:p w14:paraId="33DED03F" w14:textId="77777777" w:rsidR="00B0154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  <w:t>Региональная приемная Национальной комиссии по правам ребенка</w:t>
            </w:r>
          </w:p>
          <w:p w14:paraId="05E7CFB7" w14:textId="77777777" w:rsidR="00F56B56" w:rsidRPr="00C10C08" w:rsidRDefault="00F56B56" w:rsidP="00F56B56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ул. М. Горького, </w:t>
            </w:r>
            <w:r w:rsidR="00D8396B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79</w:t>
            </w:r>
          </w:p>
          <w:p w14:paraId="2918564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понедельник-пятница</w:t>
            </w:r>
          </w:p>
          <w:p w14:paraId="25B1CCFD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 – 13.00, 14.00 - 17.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3111C36D" w14:textId="77777777" w:rsidR="00E51B3F" w:rsidRPr="00AF0C5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  <w:t>8(0152)557033</w:t>
            </w:r>
          </w:p>
          <w:p w14:paraId="11830B4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6B559FF3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Гродненское областное отделение Республиканского общественного объединения 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«</w:t>
            </w: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Белорусский детский фонд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»</w:t>
            </w:r>
          </w:p>
          <w:p w14:paraId="4EE62DB4" w14:textId="77777777" w:rsidR="005D0B1A" w:rsidRPr="00C10C08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Врублевского, 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</w:t>
            </w:r>
          </w:p>
          <w:p w14:paraId="6F74391D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58C00EDC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9.00 – 17.00</w:t>
            </w:r>
          </w:p>
          <w:p w14:paraId="5B06FB8A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552949</w:t>
            </w:r>
          </w:p>
          <w:p w14:paraId="35ECD35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5975AF1D" w14:textId="77777777" w:rsidR="00E51B3F" w:rsidRPr="00AF0C5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Гродненская областная организация Республиканского обществ</w:t>
            </w:r>
            <w:r w:rsidR="00A3144F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 xml:space="preserve">енного объединения «Белорусское </w:t>
            </w: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Общество Красного Креста»</w:t>
            </w:r>
          </w:p>
          <w:p w14:paraId="12CBCFF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Ожешко, д. 1</w:t>
            </w:r>
          </w:p>
          <w:p w14:paraId="2FF51350" w14:textId="77777777" w:rsidR="00AE699A" w:rsidRPr="00C10C08" w:rsidRDefault="00E51B3F" w:rsidP="00AE699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понедельник-четверг</w:t>
            </w:r>
          </w:p>
          <w:p w14:paraId="67F2B7D5" w14:textId="1649FC66" w:rsidR="00E51B3F" w:rsidRPr="00C10C08" w:rsidRDefault="00AB4AC2" w:rsidP="00AB4AC2">
            <w:pPr>
              <w:ind w:left="0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8.30-17.15,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 8.30-16.00</w:t>
            </w:r>
          </w:p>
          <w:p w14:paraId="65834310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8(0152)625751</w:t>
            </w:r>
          </w:p>
          <w:p w14:paraId="77B0B119" w14:textId="77777777" w:rsidR="00110D51" w:rsidRPr="00AF0C58" w:rsidRDefault="00245BDC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  <w:lang w:val="en-US" w:bidi="ar-SA"/>
              </w:rPr>
              <w:drawing>
                <wp:inline distT="0" distB="0" distL="0" distR="0" wp14:anchorId="3804020A" wp14:editId="0CCF1B45">
                  <wp:extent cx="1885950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108" cy="105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  <w:shd w:val="clear" w:color="auto" w:fill="AFD781" w:themeFill="accent1" w:themeFillTint="99"/>
          </w:tcPr>
          <w:p w14:paraId="508708B0" w14:textId="77777777" w:rsidR="004A0B1A" w:rsidRDefault="004A0B1A" w:rsidP="004A0B1A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7652479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val="en-US" w:bidi="ar-SA"/>
              </w:rPr>
              <w:drawing>
                <wp:inline distT="0" distB="0" distL="0" distR="0" wp14:anchorId="0055CD2F" wp14:editId="76AD3081">
                  <wp:extent cx="1209675" cy="1047750"/>
                  <wp:effectExtent l="0" t="0" r="9525" b="0"/>
                  <wp:docPr id="9" name="Рисунок 9" descr="Тонировка задней полусферы с растонировкой Mersedes-Benz G Class –  портфолио Garage-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Тонировка задней полусферы с растонировкой Mersedes-Benz G Class –  портфолио Garage-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51C4F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68BE12F" w14:textId="77777777" w:rsidR="0016785B" w:rsidRDefault="008561EA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61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МИЛИЦИЯ 102</w:t>
            </w:r>
          </w:p>
          <w:p w14:paraId="7F4AA3C8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(круглосуточно)</w:t>
            </w:r>
          </w:p>
          <w:p w14:paraId="6D7A3C7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056DC6F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Республиканский центр психологической помощи</w:t>
            </w:r>
          </w:p>
          <w:p w14:paraId="5F75EA2F" w14:textId="77777777" w:rsidR="000C1875" w:rsidRP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+375(17)3001006</w:t>
            </w:r>
          </w:p>
          <w:p w14:paraId="49A5F6B9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http://rcpp.by/</w:t>
            </w:r>
            <w:r w:rsidR="00E170DC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</w:t>
            </w:r>
          </w:p>
          <w:p w14:paraId="7EF6F563" w14:textId="77777777" w:rsidR="000974D9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 – четверг</w:t>
            </w:r>
          </w:p>
          <w:p w14:paraId="6330E387" w14:textId="77777777" w:rsidR="009D56DD" w:rsidRPr="00AC00A7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-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17.</w:t>
            </w:r>
            <w:r w:rsidR="009C3D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0,</w:t>
            </w:r>
            <w:r w:rsidR="00AF0C58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пятница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8.30 - </w:t>
            </w:r>
            <w:r w:rsidR="00AF0C58" w:rsidRP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16.15</w:t>
            </w:r>
          </w:p>
          <w:p w14:paraId="6595A8F4" w14:textId="77777777" w:rsidR="0079451D" w:rsidRDefault="0079451D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397F7C98" w14:textId="77777777" w:rsidR="009C3DA7" w:rsidRDefault="009C3DA7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9C3DA7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Центр экстренной психологической помощи</w:t>
            </w:r>
          </w:p>
          <w:p w14:paraId="6ADBB8E5" w14:textId="77777777" w:rsidR="000C1875" w:rsidRPr="009C3DA7" w:rsidRDefault="000C1875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1</w:t>
            </w:r>
            <w:r w:rsid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33</w:t>
            </w:r>
          </w:p>
          <w:p w14:paraId="0A5115B1" w14:textId="77777777" w:rsidR="000C1875" w:rsidRPr="0079451D" w:rsidRDefault="0079451D" w:rsidP="0079451D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>круглосуточно, бесплатно</w:t>
            </w:r>
          </w:p>
          <w:p w14:paraId="63B9DB60" w14:textId="77777777" w:rsidR="0079451D" w:rsidRDefault="0079451D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6C21D4EE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ГУО «Гродненский областной социально-педагогический центр»</w:t>
            </w:r>
          </w:p>
          <w:p w14:paraId="68F28D3E" w14:textId="77777777" w:rsidR="00AF0C58" w:rsidRPr="00F56B56" w:rsidRDefault="00AF0C58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</w:pPr>
            <w:r w:rsidRPr="00F56B56"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  <w:t>ул. М. Горького, 79</w:t>
            </w:r>
          </w:p>
          <w:p w14:paraId="3C217B2F" w14:textId="77777777" w:rsid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AC00A7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–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</w:t>
            </w:r>
          </w:p>
          <w:p w14:paraId="6B7F96FC" w14:textId="77777777" w:rsidR="000C1875" w:rsidRP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8.30- 17.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18D02461" w14:textId="77777777" w:rsidR="000C1875" w:rsidRPr="000C1875" w:rsidRDefault="000C1875" w:rsidP="00795513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0C187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8(0152)557033</w:t>
            </w:r>
          </w:p>
        </w:tc>
        <w:tc>
          <w:tcPr>
            <w:tcW w:w="4185" w:type="dxa"/>
            <w:shd w:val="clear" w:color="auto" w:fill="AFD781" w:themeFill="accent1" w:themeFillTint="99"/>
          </w:tcPr>
          <w:p w14:paraId="04106732" w14:textId="77777777" w:rsidR="00B60CB7" w:rsidRPr="00B67B6F" w:rsidRDefault="00B60CB7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14:paraId="0453A75C" w14:textId="77777777" w:rsidR="00016C49" w:rsidRP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Главное управление образования</w:t>
            </w:r>
          </w:p>
          <w:p w14:paraId="18481EC2" w14:textId="77777777" w:rsid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Гродненского областного исполнительного комитета</w:t>
            </w:r>
          </w:p>
          <w:p w14:paraId="21D0C402" w14:textId="77777777" w:rsidR="00016C49" w:rsidRDefault="00016C49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</w:p>
          <w:p w14:paraId="60FC37CC" w14:textId="77777777" w:rsidR="007D50CC" w:rsidRPr="00016C49" w:rsidRDefault="005B6898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Государственное учреждение образования</w:t>
            </w:r>
          </w:p>
          <w:p w14:paraId="46F57A5B" w14:textId="77777777" w:rsidR="005B6898" w:rsidRPr="00016C49" w:rsidRDefault="005B6898" w:rsidP="0031710E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«Гродненский областной</w:t>
            </w:r>
            <w:r w:rsidR="007D50CC"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 xml:space="preserve"> </w:t>
            </w: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социально-педагогический центр»</w:t>
            </w:r>
          </w:p>
          <w:p w14:paraId="5263C874" w14:textId="77777777" w:rsidR="005B6898" w:rsidRPr="00B67B6F" w:rsidRDefault="00C24CB7" w:rsidP="0031710E">
            <w:pPr>
              <w:shd w:val="clear" w:color="auto" w:fill="AFD781" w:themeFill="accent1" w:themeFillTint="99"/>
              <w:ind w:left="-106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  </w:t>
            </w:r>
            <w:r w:rsidR="0031710E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 w:bidi="ar-SA"/>
              </w:rPr>
              <w:drawing>
                <wp:inline distT="0" distB="0" distL="0" distR="0" wp14:anchorId="6D2ABA0D" wp14:editId="1B30703F">
                  <wp:extent cx="1381125" cy="113314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62" cy="1136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0DEA59" w14:textId="77777777" w:rsidR="00A76AFA" w:rsidRPr="00B67B6F" w:rsidRDefault="00A76AFA" w:rsidP="00024C0B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05E43ADE" w14:textId="77777777" w:rsidR="00524337" w:rsidRDefault="0031710E" w:rsidP="00016C49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31710E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Региональная карта помощи</w:t>
            </w:r>
          </w:p>
          <w:p w14:paraId="1FB304A8" w14:textId="77777777" w:rsidR="00524337" w:rsidRPr="00524337" w:rsidRDefault="00524337" w:rsidP="00016C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</w:pPr>
            <w:r w:rsidRPr="00524337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Гродненской области</w:t>
            </w:r>
          </w:p>
          <w:p w14:paraId="31C668BD" w14:textId="77777777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несовершеннолетним, </w:t>
            </w:r>
          </w:p>
          <w:p w14:paraId="23ACEDFC" w14:textId="6FCC852B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пострадавшим от сексуального насилия </w:t>
            </w:r>
          </w:p>
          <w:p w14:paraId="3C328F6C" w14:textId="77777777" w:rsidR="0031710E" w:rsidRPr="0031710E" w:rsidRDefault="0031710E" w:rsidP="0031710E">
            <w:pPr>
              <w:ind w:left="-106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</w:p>
          <w:p w14:paraId="7AB508E2" w14:textId="77777777" w:rsidR="0031710E" w:rsidRPr="00880377" w:rsidRDefault="0031710E" w:rsidP="0088037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en-US" w:bidi="ar-SA"/>
              </w:rPr>
              <w:drawing>
                <wp:inline distT="0" distB="0" distL="0" distR="0" wp14:anchorId="2C4EED8A" wp14:editId="6AFB9A00">
                  <wp:extent cx="2190750" cy="16287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233" cy="1629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E3A2B" w14:textId="77777777" w:rsidR="00FE6A64" w:rsidRDefault="00FE6A64" w:rsidP="00C679D5">
      <w:pPr>
        <w:ind w:left="0"/>
      </w:pPr>
    </w:p>
    <w:tbl>
      <w:tblPr>
        <w:tblW w:w="54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95"/>
        <w:gridCol w:w="4195"/>
        <w:gridCol w:w="4195"/>
        <w:gridCol w:w="4195"/>
      </w:tblGrid>
      <w:tr w:rsidR="005D763E" w:rsidRPr="005D763E" w14:paraId="30A61C8D" w14:textId="77777777" w:rsidTr="00C679D5">
        <w:trPr>
          <w:trHeight w:val="10674"/>
          <w:jc w:val="center"/>
        </w:trPr>
        <w:tc>
          <w:tcPr>
            <w:tcW w:w="4195" w:type="dxa"/>
            <w:shd w:val="clear" w:color="auto" w:fill="AFD781" w:themeFill="accent1" w:themeFillTint="99"/>
          </w:tcPr>
          <w:p w14:paraId="7C4A7283" w14:textId="77777777" w:rsidR="00266BC3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14:paraId="4F180533" w14:textId="77777777" w:rsidR="00BD1406" w:rsidRDefault="00BD1406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УВАЖАЕМЫЕ </w:t>
            </w:r>
            <w:r w:rsidR="00FE6A64"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РОДИТЕЛИ</w:t>
            </w:r>
            <w:r w:rsid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!</w:t>
            </w:r>
          </w:p>
          <w:p w14:paraId="678C47DF" w14:textId="77777777" w:rsidR="00266BC3" w:rsidRPr="00FE6A64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</w:p>
          <w:p w14:paraId="0BAE27C2" w14:textId="77777777" w:rsidR="00812774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Сексуальное насилие </w:t>
            </w:r>
            <w:r w:rsidR="00812774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это вовлечение ребенка в сексуальные действия с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взрослыми с целью получения последними удовольствия или выгоды.</w:t>
            </w:r>
          </w:p>
          <w:p w14:paraId="3337E69D" w14:textId="77777777" w:rsidR="00A20961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 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Преступления против половой </w:t>
            </w:r>
            <w:r w:rsidR="0081277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неприкосновенности</w:t>
            </w:r>
            <w:r w:rsidR="00A20961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детей включают в себя не только половой акт, но и развратные действия</w:t>
            </w:r>
            <w:r w:rsidR="00E50A5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.</w:t>
            </w:r>
          </w:p>
          <w:p w14:paraId="0296E42A" w14:textId="3631CA8B" w:rsidR="00812774" w:rsidRPr="005D763E" w:rsidRDefault="00F926F6" w:rsidP="00266BC3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Если ваш ребёнок стал жертвой сексуального насилия,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окажите ему необходимую помощь!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D9743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Незамедлительно </w:t>
            </w:r>
            <w:r w:rsidR="00D974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сообщите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 преступлении в органы внутренних дел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позаботьтесь, чтобы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ребенку бы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оказана профессиональная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сихологическая, медицинская и иная помощь.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FE6A6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Психологические травмы оказывают сильное влияние на всю последующую жизнь человека,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его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психическое и физическое здоровье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4195" w:type="dxa"/>
            <w:shd w:val="clear" w:color="auto" w:fill="FFFF00"/>
          </w:tcPr>
          <w:p w14:paraId="71BBCB8A" w14:textId="77777777" w:rsidR="00016C49" w:rsidRDefault="00016C49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4C7C5463" w14:textId="77777777" w:rsidR="000B4A84" w:rsidRDefault="00E50A54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СОЦИАЛЬНО-ПЕДАГОГИЧЕСКИЕ ЦЕНТРЫ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(далее </w:t>
            </w:r>
            <w:r w:rsidR="00310D0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СПЦ)</w:t>
            </w:r>
          </w:p>
          <w:p w14:paraId="58BE300E" w14:textId="77777777" w:rsidR="00795513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467DFA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«Берестовицкий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25BA116" w14:textId="77777777" w:rsidR="005D763E" w:rsidRPr="00F4389C" w:rsidRDefault="005D763E" w:rsidP="00186F5D">
            <w:pPr>
              <w:spacing w:line="260" w:lineRule="exact"/>
              <w:ind w:right="-77" w:hanging="133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г.п.Б.Берестовица,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</w:t>
            </w:r>
            <w:r w:rsidR="00E6601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34</w:t>
            </w:r>
          </w:p>
          <w:p w14:paraId="603F847C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8(01511)</w:t>
            </w:r>
            <w:r w:rsidR="00E66013" w:rsidRPr="00E660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71327</w:t>
            </w:r>
          </w:p>
          <w:p w14:paraId="7FCA6B6D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882166" w14:textId="77777777" w:rsid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«Волковысский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875EFA3" w14:textId="65796744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Волковыск,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r w:rsidR="00053D6C" w:rsidRP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Кузнецова, 4</w:t>
            </w:r>
          </w:p>
          <w:p w14:paraId="0F773927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8(01512)</w:t>
            </w:r>
            <w:r w:rsidR="00053D6C" w:rsidRPr="00053D6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24853</w:t>
            </w:r>
          </w:p>
          <w:p w14:paraId="6BD84716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32C007D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«Гродненский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2A1BB206" w14:textId="77777777" w:rsidR="00795513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Гаспадарчая,</w:t>
            </w:r>
            <w:r w:rsid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10, </w:t>
            </w:r>
          </w:p>
          <w:p w14:paraId="03895844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 (0152)681514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="007955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557124</w:t>
            </w:r>
          </w:p>
          <w:p w14:paraId="470BD223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B8973B7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Ленинского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328F5A4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Врублевского,76а</w:t>
            </w:r>
          </w:p>
          <w:p w14:paraId="65647D53" w14:textId="5D2C7E8F" w:rsidR="005D763E" w:rsidRPr="00F4389C" w:rsidRDefault="00281A2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182</w:t>
            </w:r>
          </w:p>
          <w:p w14:paraId="5B28D6CE" w14:textId="77777777" w:rsidR="000E1EA2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8C58E21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Октябрьского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DEA540A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="005660FC" w:rsidRPr="005660F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Гагарина, 18/2</w:t>
            </w:r>
          </w:p>
          <w:p w14:paraId="01A6EB7D" w14:textId="77777777" w:rsidR="004406F5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(0152)</w:t>
            </w:r>
            <w:r w:rsidR="005660FC">
              <w:t xml:space="preserve"> </w:t>
            </w:r>
            <w:r w:rsidR="005660FC" w:rsidRPr="005660F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626331</w:t>
            </w:r>
          </w:p>
          <w:p w14:paraId="7BA4C471" w14:textId="77777777" w:rsidR="004406F5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B111F6E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Дятлово»</w:t>
            </w:r>
          </w:p>
          <w:p w14:paraId="5AEFB86B" w14:textId="77777777" w:rsidR="00F4389C" w:rsidRP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Дятлово, ул. Кутузова, 3</w:t>
            </w:r>
          </w:p>
          <w:p w14:paraId="3982CBA5" w14:textId="77777777" w:rsidR="009D5FC9" w:rsidRDefault="009D5FC9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D5FC9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8(01563)27118, 61525</w:t>
            </w:r>
          </w:p>
          <w:p w14:paraId="69CB4C8F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744FF10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«Зельвенский районный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CF9DEFA" w14:textId="77777777" w:rsidR="00FE6A64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Зельва, ул. Пушкина, 49</w:t>
            </w:r>
          </w:p>
          <w:p w14:paraId="48EC18AD" w14:textId="77777777" w:rsidR="00691FB6" w:rsidRPr="005D763E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8(01564)74349</w:t>
            </w:r>
          </w:p>
        </w:tc>
        <w:tc>
          <w:tcPr>
            <w:tcW w:w="4195" w:type="dxa"/>
          </w:tcPr>
          <w:p w14:paraId="247B886E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22DA6CC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«Ивьевский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C64BADA" w14:textId="77777777" w:rsidR="00703BAE" w:rsidRPr="00F4389C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Ивье, ул. Пионерская,41</w:t>
            </w:r>
          </w:p>
          <w:p w14:paraId="5F60EF65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8(01595)62056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 61263</w:t>
            </w:r>
          </w:p>
          <w:p w14:paraId="24CCEA5B" w14:textId="77777777" w:rsidR="0070056B" w:rsidRPr="005D763E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44777C7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«С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ПЦ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Кореличского района»</w:t>
            </w:r>
          </w:p>
          <w:p w14:paraId="24CAFB84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аг. Полужье,</w:t>
            </w:r>
          </w:p>
          <w:p w14:paraId="1A1FB1D9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Молодежная,1</w:t>
            </w:r>
          </w:p>
          <w:p w14:paraId="4CF6A2D4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8(01596)76405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76880</w:t>
            </w:r>
          </w:p>
          <w:p w14:paraId="2CD1866B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D1E83D2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«Лидский районный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6B3FE09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Лида, </w:t>
            </w:r>
            <w:r w:rsidR="00C46A75" w:rsidRPr="00C46A75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пр-т Победы, 7</w:t>
            </w:r>
          </w:p>
          <w:p w14:paraId="122564BB" w14:textId="77777777" w:rsidR="00595831" w:rsidRPr="00595831" w:rsidRDefault="00595831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583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8(0154)657948, 657942</w:t>
            </w:r>
            <w:r w:rsidRPr="005958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F961C05" w14:textId="77777777" w:rsidR="000E1EA2" w:rsidRPr="005D763E" w:rsidRDefault="000E1EA2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CBDCD98" w14:textId="77777777" w:rsidR="0070056B" w:rsidRPr="00362ED4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Мостовского района»</w:t>
            </w:r>
          </w:p>
          <w:p w14:paraId="188541FF" w14:textId="77777777" w:rsidR="00362ED4" w:rsidRPr="00C9336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Мосты, </w:t>
            </w:r>
            <w:r w:rsidR="00362ED4"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Буденного, 2А</w:t>
            </w:r>
          </w:p>
          <w:p w14:paraId="4B419E31" w14:textId="77777777" w:rsidR="00B9423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8(01515)37816</w:t>
            </w:r>
          </w:p>
          <w:p w14:paraId="2F5E8D60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96271F7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«Новогрудский районный СПЦ»</w:t>
            </w:r>
          </w:p>
          <w:p w14:paraId="30BB059F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Новогрудок, 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Минская, д. 75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</w:t>
            </w:r>
          </w:p>
          <w:p w14:paraId="11D3660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8(01597)60664</w:t>
            </w:r>
          </w:p>
          <w:p w14:paraId="75FDD608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2608F9A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Островецкого района»</w:t>
            </w:r>
          </w:p>
          <w:p w14:paraId="415E422D" w14:textId="77777777" w:rsidR="00C93363" w:rsidRDefault="00C93363" w:rsidP="0038152B">
            <w:pPr>
              <w:tabs>
                <w:tab w:val="left" w:pos="1590"/>
              </w:tabs>
              <w:spacing w:line="280" w:lineRule="exact"/>
              <w:ind w:left="-20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аг. Ворняны,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Интернатская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7А</w:t>
            </w:r>
          </w:p>
          <w:p w14:paraId="581D8F43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8(01591)7</w:t>
            </w:r>
            <w:r w:rsidR="00375F8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9832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70385</w:t>
            </w:r>
          </w:p>
          <w:p w14:paraId="010DF228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0F0FA2D4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Ошмянского района»</w:t>
            </w:r>
          </w:p>
          <w:p w14:paraId="65E65EA1" w14:textId="77777777" w:rsidR="00C93363" w:rsidRPr="00F4389C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Ошмяны, ул. Советская, д. 3</w:t>
            </w:r>
            <w:r w:rsidR="001C6F5B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</w:t>
            </w:r>
          </w:p>
          <w:p w14:paraId="51C933FF" w14:textId="77777777" w:rsidR="00FE6A64" w:rsidRPr="00362ED4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8(01593)70758</w:t>
            </w:r>
          </w:p>
        </w:tc>
        <w:tc>
          <w:tcPr>
            <w:tcW w:w="4195" w:type="dxa"/>
          </w:tcPr>
          <w:p w14:paraId="2EDC9634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F7B173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УО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«Радунский государственный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Вороновского района»</w:t>
            </w:r>
          </w:p>
          <w:p w14:paraId="10358586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Вороновский район,</w:t>
            </w:r>
            <w:r w:rsid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 Радунь,</w:t>
            </w:r>
          </w:p>
          <w:p w14:paraId="70502D89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 д. 108</w:t>
            </w:r>
          </w:p>
          <w:p w14:paraId="4EEFC207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8(01594)45432</w:t>
            </w:r>
          </w:p>
          <w:p w14:paraId="5EF357B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877F047" w14:textId="77777777" w:rsidR="00C93363" w:rsidRP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«Свислочский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C499880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Свислочь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Пролетарская,11</w:t>
            </w:r>
          </w:p>
          <w:p w14:paraId="5E6C55FE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8(01513)71563,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71947</w:t>
            </w:r>
          </w:p>
          <w:p w14:paraId="7D2BD5E6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5B9D696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Слонимского района»</w:t>
            </w:r>
          </w:p>
          <w:p w14:paraId="156A000D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Слоним, ул. Тополевая, 33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/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2</w:t>
            </w:r>
          </w:p>
          <w:p w14:paraId="1E90B81C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8(01562)253-63</w:t>
            </w:r>
          </w:p>
          <w:p w14:paraId="30F3C54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</w:p>
          <w:p w14:paraId="12E48DCA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«Сморгонский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520330E" w14:textId="77777777" w:rsidR="00D171D8" w:rsidRPr="00F4389C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Сморгонь,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Я.Коласа, д. 17</w:t>
            </w:r>
          </w:p>
          <w:p w14:paraId="1F539487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8(01592)48338</w:t>
            </w:r>
          </w:p>
          <w:p w14:paraId="6475BCD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DB1825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«Щучинский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</w:t>
            </w:r>
          </w:p>
          <w:p w14:paraId="5739FD36" w14:textId="77777777" w:rsidR="00D171D8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Щучин, 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Пушкина, д.6А</w:t>
            </w:r>
          </w:p>
          <w:p w14:paraId="66B3DC2D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8(01514)20660</w:t>
            </w:r>
          </w:p>
          <w:p w14:paraId="1D12A934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FF1F738" w14:textId="77777777" w:rsidR="00B94233" w:rsidRPr="005D763E" w:rsidRDefault="005D5E07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val="en-US" w:bidi="ar-SA"/>
              </w:rPr>
              <w:drawing>
                <wp:inline distT="0" distB="0" distL="0" distR="0" wp14:anchorId="514FEE28" wp14:editId="02704DA0">
                  <wp:extent cx="2314575" cy="16573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17" cy="165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214C7" w14:textId="77777777" w:rsidR="00B94233" w:rsidRPr="005D763E" w:rsidRDefault="00B94233" w:rsidP="007B37B2">
      <w:pPr>
        <w:pStyle w:val="af"/>
        <w:rPr>
          <w:rFonts w:ascii="Times New Roman" w:hAnsi="Times New Roman" w:cs="Times New Roman"/>
          <w:noProof/>
          <w:sz w:val="24"/>
          <w:szCs w:val="24"/>
        </w:rPr>
      </w:pPr>
    </w:p>
    <w:sectPr w:rsidR="00B94233" w:rsidRPr="005D763E" w:rsidSect="007B37B2">
      <w:pgSz w:w="16838" w:h="11906" w:orient="landscape" w:code="9"/>
      <w:pgMar w:top="357" w:right="794" w:bottom="142" w:left="794" w:header="289" w:footer="2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D5468" w14:textId="77777777" w:rsidR="003562E8" w:rsidRDefault="003562E8" w:rsidP="00DF19EB">
      <w:r>
        <w:separator/>
      </w:r>
    </w:p>
  </w:endnote>
  <w:endnote w:type="continuationSeparator" w:id="0">
    <w:p w14:paraId="017E17F3" w14:textId="77777777" w:rsidR="003562E8" w:rsidRDefault="003562E8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7FBDF" w14:textId="77777777" w:rsidR="003562E8" w:rsidRDefault="003562E8" w:rsidP="00DF19EB">
      <w:r>
        <w:separator/>
      </w:r>
    </w:p>
  </w:footnote>
  <w:footnote w:type="continuationSeparator" w:id="0">
    <w:p w14:paraId="6D5227C3" w14:textId="77777777" w:rsidR="003562E8" w:rsidRDefault="003562E8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061A4D36"/>
    <w:multiLevelType w:val="hybridMultilevel"/>
    <w:tmpl w:val="B76C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DD0FB9"/>
    <w:multiLevelType w:val="multilevel"/>
    <w:tmpl w:val="CDC2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F01DF0"/>
    <w:multiLevelType w:val="multilevel"/>
    <w:tmpl w:val="65B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DF4CEB"/>
    <w:multiLevelType w:val="hybridMultilevel"/>
    <w:tmpl w:val="55F8863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198F3D37"/>
    <w:multiLevelType w:val="hybridMultilevel"/>
    <w:tmpl w:val="6A3283E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D9B3DA6"/>
    <w:multiLevelType w:val="multilevel"/>
    <w:tmpl w:val="99E8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7F0686"/>
    <w:multiLevelType w:val="hybridMultilevel"/>
    <w:tmpl w:val="07E2E586"/>
    <w:lvl w:ilvl="0" w:tplc="04720AAC">
      <w:start w:val="1"/>
      <w:numFmt w:val="bullet"/>
      <w:pStyle w:val="a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1DF6E1A"/>
    <w:multiLevelType w:val="multilevel"/>
    <w:tmpl w:val="4766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1485E"/>
    <w:multiLevelType w:val="hybridMultilevel"/>
    <w:tmpl w:val="1D129D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C46E28"/>
    <w:multiLevelType w:val="hybridMultilevel"/>
    <w:tmpl w:val="F51CEF30"/>
    <w:lvl w:ilvl="0" w:tplc="0419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3B8E66FA"/>
    <w:multiLevelType w:val="hybridMultilevel"/>
    <w:tmpl w:val="EF425F42"/>
    <w:lvl w:ilvl="0" w:tplc="CC54658E">
      <w:start w:val="1"/>
      <w:numFmt w:val="bullet"/>
      <w:pStyle w:val="a0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3" w15:restartNumberingAfterBreak="0">
    <w:nsid w:val="3DAF1488"/>
    <w:multiLevelType w:val="hybridMultilevel"/>
    <w:tmpl w:val="AD763A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5" w15:restartNumberingAfterBreak="0">
    <w:nsid w:val="4B3E4AA8"/>
    <w:multiLevelType w:val="multilevel"/>
    <w:tmpl w:val="8CDC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F47ED"/>
    <w:multiLevelType w:val="hybridMultilevel"/>
    <w:tmpl w:val="2D3814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8EF1A37"/>
    <w:multiLevelType w:val="multilevel"/>
    <w:tmpl w:val="D912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D2408A"/>
    <w:multiLevelType w:val="hybridMultilevel"/>
    <w:tmpl w:val="3D5A06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30" w15:restartNumberingAfterBreak="0">
    <w:nsid w:val="62D00765"/>
    <w:multiLevelType w:val="hybridMultilevel"/>
    <w:tmpl w:val="AC18BAA4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4C352F5"/>
    <w:multiLevelType w:val="hybridMultilevel"/>
    <w:tmpl w:val="93D01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53F18"/>
    <w:multiLevelType w:val="hybridMultilevel"/>
    <w:tmpl w:val="5B9CDE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44649"/>
    <w:multiLevelType w:val="multilevel"/>
    <w:tmpl w:val="23C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BA438D"/>
    <w:multiLevelType w:val="multilevel"/>
    <w:tmpl w:val="5252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7D5F74"/>
    <w:multiLevelType w:val="multilevel"/>
    <w:tmpl w:val="697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47E5E"/>
    <w:multiLevelType w:val="hybridMultilevel"/>
    <w:tmpl w:val="3C20E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0"/>
  </w:num>
  <w:num w:numId="13">
    <w:abstractNumId w:val="22"/>
  </w:num>
  <w:num w:numId="14">
    <w:abstractNumId w:val="24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8"/>
  </w:num>
  <w:num w:numId="18">
    <w:abstractNumId w:val="26"/>
  </w:num>
  <w:num w:numId="19">
    <w:abstractNumId w:val="15"/>
  </w:num>
  <w:num w:numId="20">
    <w:abstractNumId w:val="16"/>
  </w:num>
  <w:num w:numId="21">
    <w:abstractNumId w:val="33"/>
  </w:num>
  <w:num w:numId="22">
    <w:abstractNumId w:val="14"/>
  </w:num>
  <w:num w:numId="23">
    <w:abstractNumId w:val="34"/>
  </w:num>
  <w:num w:numId="24">
    <w:abstractNumId w:val="13"/>
  </w:num>
  <w:num w:numId="25">
    <w:abstractNumId w:val="35"/>
  </w:num>
  <w:num w:numId="26">
    <w:abstractNumId w:val="27"/>
  </w:num>
  <w:num w:numId="27">
    <w:abstractNumId w:val="17"/>
  </w:num>
  <w:num w:numId="28">
    <w:abstractNumId w:val="25"/>
  </w:num>
  <w:num w:numId="29">
    <w:abstractNumId w:val="19"/>
  </w:num>
  <w:num w:numId="30">
    <w:abstractNumId w:val="28"/>
  </w:num>
  <w:num w:numId="31">
    <w:abstractNumId w:val="32"/>
  </w:num>
  <w:num w:numId="32">
    <w:abstractNumId w:val="36"/>
  </w:num>
  <w:num w:numId="33">
    <w:abstractNumId w:val="20"/>
  </w:num>
  <w:num w:numId="34">
    <w:abstractNumId w:val="23"/>
  </w:num>
  <w:num w:numId="35">
    <w:abstractNumId w:val="21"/>
  </w:num>
  <w:num w:numId="36">
    <w:abstractNumId w:val="30"/>
  </w:num>
  <w:num w:numId="37">
    <w:abstractNumId w:val="12"/>
  </w:num>
  <w:num w:numId="38">
    <w:abstractNumId w:val="31"/>
  </w:num>
  <w:num w:numId="39">
    <w:abstractNumId w:val="22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B3"/>
    <w:rsid w:val="00010217"/>
    <w:rsid w:val="0001360A"/>
    <w:rsid w:val="00014408"/>
    <w:rsid w:val="00016C49"/>
    <w:rsid w:val="000171E8"/>
    <w:rsid w:val="00024C0B"/>
    <w:rsid w:val="00036E41"/>
    <w:rsid w:val="00042002"/>
    <w:rsid w:val="00044F1C"/>
    <w:rsid w:val="000529D8"/>
    <w:rsid w:val="00053D6C"/>
    <w:rsid w:val="00056748"/>
    <w:rsid w:val="00062A4C"/>
    <w:rsid w:val="00071A47"/>
    <w:rsid w:val="000740A8"/>
    <w:rsid w:val="00080BBE"/>
    <w:rsid w:val="000826A1"/>
    <w:rsid w:val="00092766"/>
    <w:rsid w:val="00093311"/>
    <w:rsid w:val="00093649"/>
    <w:rsid w:val="000974D9"/>
    <w:rsid w:val="000A3C09"/>
    <w:rsid w:val="000A462D"/>
    <w:rsid w:val="000A78B9"/>
    <w:rsid w:val="000B1D25"/>
    <w:rsid w:val="000B4A84"/>
    <w:rsid w:val="000C1875"/>
    <w:rsid w:val="000C3580"/>
    <w:rsid w:val="000C5C58"/>
    <w:rsid w:val="000D0676"/>
    <w:rsid w:val="000E1EA2"/>
    <w:rsid w:val="000E6935"/>
    <w:rsid w:val="00110D51"/>
    <w:rsid w:val="0011530B"/>
    <w:rsid w:val="001165ED"/>
    <w:rsid w:val="00116E6A"/>
    <w:rsid w:val="00144117"/>
    <w:rsid w:val="00154E24"/>
    <w:rsid w:val="00156310"/>
    <w:rsid w:val="00163C76"/>
    <w:rsid w:val="0016785B"/>
    <w:rsid w:val="00182A9D"/>
    <w:rsid w:val="00184E43"/>
    <w:rsid w:val="00186F5D"/>
    <w:rsid w:val="00195FF6"/>
    <w:rsid w:val="0019672B"/>
    <w:rsid w:val="001B33CC"/>
    <w:rsid w:val="001B6A58"/>
    <w:rsid w:val="001C5A5C"/>
    <w:rsid w:val="001C6F5B"/>
    <w:rsid w:val="001D4F0C"/>
    <w:rsid w:val="001E3863"/>
    <w:rsid w:val="00241B1B"/>
    <w:rsid w:val="00242D06"/>
    <w:rsid w:val="00245BDC"/>
    <w:rsid w:val="00251CCB"/>
    <w:rsid w:val="0025750C"/>
    <w:rsid w:val="0026608A"/>
    <w:rsid w:val="00266BC3"/>
    <w:rsid w:val="00276F76"/>
    <w:rsid w:val="00281A25"/>
    <w:rsid w:val="00281E3F"/>
    <w:rsid w:val="00282D60"/>
    <w:rsid w:val="00294AE2"/>
    <w:rsid w:val="00296727"/>
    <w:rsid w:val="002A47B9"/>
    <w:rsid w:val="002A6DBD"/>
    <w:rsid w:val="002A7C64"/>
    <w:rsid w:val="002B0D8C"/>
    <w:rsid w:val="002B5A75"/>
    <w:rsid w:val="002C3E65"/>
    <w:rsid w:val="002D028A"/>
    <w:rsid w:val="002D2133"/>
    <w:rsid w:val="002E2CEA"/>
    <w:rsid w:val="002E47C7"/>
    <w:rsid w:val="002F3F92"/>
    <w:rsid w:val="002F7904"/>
    <w:rsid w:val="00300868"/>
    <w:rsid w:val="00304CEC"/>
    <w:rsid w:val="00310B09"/>
    <w:rsid w:val="00310D0A"/>
    <w:rsid w:val="0031710E"/>
    <w:rsid w:val="0032271B"/>
    <w:rsid w:val="00324303"/>
    <w:rsid w:val="00326E06"/>
    <w:rsid w:val="003305F7"/>
    <w:rsid w:val="00333638"/>
    <w:rsid w:val="0034683E"/>
    <w:rsid w:val="00346FF7"/>
    <w:rsid w:val="003512BC"/>
    <w:rsid w:val="003562E8"/>
    <w:rsid w:val="00362ED4"/>
    <w:rsid w:val="00372459"/>
    <w:rsid w:val="003736EA"/>
    <w:rsid w:val="00374B71"/>
    <w:rsid w:val="003758E8"/>
    <w:rsid w:val="00375F81"/>
    <w:rsid w:val="0038152B"/>
    <w:rsid w:val="00384430"/>
    <w:rsid w:val="003946E2"/>
    <w:rsid w:val="00396634"/>
    <w:rsid w:val="003973B3"/>
    <w:rsid w:val="003A7490"/>
    <w:rsid w:val="003B0E60"/>
    <w:rsid w:val="003B3257"/>
    <w:rsid w:val="003B6EC3"/>
    <w:rsid w:val="003C458F"/>
    <w:rsid w:val="003D2635"/>
    <w:rsid w:val="003E1E65"/>
    <w:rsid w:val="003E2D50"/>
    <w:rsid w:val="003E5FE1"/>
    <w:rsid w:val="003F020F"/>
    <w:rsid w:val="0040639B"/>
    <w:rsid w:val="00406E3F"/>
    <w:rsid w:val="0041480F"/>
    <w:rsid w:val="00421974"/>
    <w:rsid w:val="00427693"/>
    <w:rsid w:val="00430B4E"/>
    <w:rsid w:val="004368FA"/>
    <w:rsid w:val="004400A9"/>
    <w:rsid w:val="004406F5"/>
    <w:rsid w:val="0046271D"/>
    <w:rsid w:val="00462BB5"/>
    <w:rsid w:val="0046509A"/>
    <w:rsid w:val="00471209"/>
    <w:rsid w:val="004735A3"/>
    <w:rsid w:val="0047719C"/>
    <w:rsid w:val="004A0B1A"/>
    <w:rsid w:val="004A37C9"/>
    <w:rsid w:val="004A53F4"/>
    <w:rsid w:val="004B17F1"/>
    <w:rsid w:val="004E0F97"/>
    <w:rsid w:val="004E4843"/>
    <w:rsid w:val="004F0D0C"/>
    <w:rsid w:val="00505EAD"/>
    <w:rsid w:val="00510E97"/>
    <w:rsid w:val="00524337"/>
    <w:rsid w:val="00527F0A"/>
    <w:rsid w:val="00532505"/>
    <w:rsid w:val="005441EB"/>
    <w:rsid w:val="00555415"/>
    <w:rsid w:val="00562144"/>
    <w:rsid w:val="00563FE9"/>
    <w:rsid w:val="00565C9F"/>
    <w:rsid w:val="005660FC"/>
    <w:rsid w:val="00571AC0"/>
    <w:rsid w:val="0057472E"/>
    <w:rsid w:val="005814A5"/>
    <w:rsid w:val="005824B4"/>
    <w:rsid w:val="00586AF3"/>
    <w:rsid w:val="00595676"/>
    <w:rsid w:val="00595831"/>
    <w:rsid w:val="005963CE"/>
    <w:rsid w:val="005B18D6"/>
    <w:rsid w:val="005B3A1C"/>
    <w:rsid w:val="005B6898"/>
    <w:rsid w:val="005C3C2F"/>
    <w:rsid w:val="005D0B1A"/>
    <w:rsid w:val="005D5E07"/>
    <w:rsid w:val="005D61CE"/>
    <w:rsid w:val="005D763E"/>
    <w:rsid w:val="005E54C8"/>
    <w:rsid w:val="005E5F6D"/>
    <w:rsid w:val="005E6068"/>
    <w:rsid w:val="005F2940"/>
    <w:rsid w:val="005F67F8"/>
    <w:rsid w:val="006054CC"/>
    <w:rsid w:val="00614B32"/>
    <w:rsid w:val="00621D17"/>
    <w:rsid w:val="006344BD"/>
    <w:rsid w:val="00642C34"/>
    <w:rsid w:val="00650880"/>
    <w:rsid w:val="00652C51"/>
    <w:rsid w:val="0065632C"/>
    <w:rsid w:val="00657767"/>
    <w:rsid w:val="0065780C"/>
    <w:rsid w:val="00663FDA"/>
    <w:rsid w:val="00665627"/>
    <w:rsid w:val="00666CCC"/>
    <w:rsid w:val="006673FE"/>
    <w:rsid w:val="00672559"/>
    <w:rsid w:val="006816BF"/>
    <w:rsid w:val="00691FB6"/>
    <w:rsid w:val="00696038"/>
    <w:rsid w:val="006A1DA0"/>
    <w:rsid w:val="006A1F67"/>
    <w:rsid w:val="006A5EE5"/>
    <w:rsid w:val="006B3697"/>
    <w:rsid w:val="006C6422"/>
    <w:rsid w:val="006D14B2"/>
    <w:rsid w:val="006E12E0"/>
    <w:rsid w:val="006E21CE"/>
    <w:rsid w:val="006E4DF1"/>
    <w:rsid w:val="006E5FF9"/>
    <w:rsid w:val="006F5B97"/>
    <w:rsid w:val="006F6652"/>
    <w:rsid w:val="006F715C"/>
    <w:rsid w:val="0070056B"/>
    <w:rsid w:val="00703BAE"/>
    <w:rsid w:val="0071582D"/>
    <w:rsid w:val="00715BB4"/>
    <w:rsid w:val="00716A1E"/>
    <w:rsid w:val="00717615"/>
    <w:rsid w:val="00725D75"/>
    <w:rsid w:val="007606C7"/>
    <w:rsid w:val="0078597B"/>
    <w:rsid w:val="0079451D"/>
    <w:rsid w:val="00795513"/>
    <w:rsid w:val="007A01FF"/>
    <w:rsid w:val="007A40D3"/>
    <w:rsid w:val="007B153F"/>
    <w:rsid w:val="007B1CD2"/>
    <w:rsid w:val="007B37B2"/>
    <w:rsid w:val="007C103D"/>
    <w:rsid w:val="007D13D8"/>
    <w:rsid w:val="007D50CC"/>
    <w:rsid w:val="007D78B7"/>
    <w:rsid w:val="007E13FA"/>
    <w:rsid w:val="007E5A7D"/>
    <w:rsid w:val="007F1CE5"/>
    <w:rsid w:val="00812774"/>
    <w:rsid w:val="00815A7A"/>
    <w:rsid w:val="00821878"/>
    <w:rsid w:val="0082261C"/>
    <w:rsid w:val="008232F3"/>
    <w:rsid w:val="008240BB"/>
    <w:rsid w:val="00834389"/>
    <w:rsid w:val="0084589A"/>
    <w:rsid w:val="00846965"/>
    <w:rsid w:val="008527E0"/>
    <w:rsid w:val="008561EA"/>
    <w:rsid w:val="00857A58"/>
    <w:rsid w:val="00867622"/>
    <w:rsid w:val="00871600"/>
    <w:rsid w:val="00880377"/>
    <w:rsid w:val="0088643B"/>
    <w:rsid w:val="00890A15"/>
    <w:rsid w:val="00891D6A"/>
    <w:rsid w:val="00892343"/>
    <w:rsid w:val="008A6098"/>
    <w:rsid w:val="008B09D5"/>
    <w:rsid w:val="008B273B"/>
    <w:rsid w:val="008B5EAD"/>
    <w:rsid w:val="008C472C"/>
    <w:rsid w:val="008E0E54"/>
    <w:rsid w:val="008E2DFE"/>
    <w:rsid w:val="008E7753"/>
    <w:rsid w:val="008F0082"/>
    <w:rsid w:val="008F3597"/>
    <w:rsid w:val="008F58B9"/>
    <w:rsid w:val="00901BFF"/>
    <w:rsid w:val="00904E91"/>
    <w:rsid w:val="009241B0"/>
    <w:rsid w:val="009264B7"/>
    <w:rsid w:val="00932FF4"/>
    <w:rsid w:val="009404D2"/>
    <w:rsid w:val="00945DF6"/>
    <w:rsid w:val="00952537"/>
    <w:rsid w:val="00955B75"/>
    <w:rsid w:val="00955CC5"/>
    <w:rsid w:val="0096459F"/>
    <w:rsid w:val="00971C3F"/>
    <w:rsid w:val="0097411E"/>
    <w:rsid w:val="009855A4"/>
    <w:rsid w:val="00986D3B"/>
    <w:rsid w:val="00992001"/>
    <w:rsid w:val="0099515F"/>
    <w:rsid w:val="009A7993"/>
    <w:rsid w:val="009B17DC"/>
    <w:rsid w:val="009C27B0"/>
    <w:rsid w:val="009C2E85"/>
    <w:rsid w:val="009C3DA7"/>
    <w:rsid w:val="009D4B1F"/>
    <w:rsid w:val="009D56DD"/>
    <w:rsid w:val="009D5D98"/>
    <w:rsid w:val="009D5FC9"/>
    <w:rsid w:val="009D6912"/>
    <w:rsid w:val="009D6DB0"/>
    <w:rsid w:val="009D7AC2"/>
    <w:rsid w:val="009F0253"/>
    <w:rsid w:val="009F1B4C"/>
    <w:rsid w:val="00A13202"/>
    <w:rsid w:val="00A143D6"/>
    <w:rsid w:val="00A16374"/>
    <w:rsid w:val="00A20961"/>
    <w:rsid w:val="00A220C1"/>
    <w:rsid w:val="00A22672"/>
    <w:rsid w:val="00A246D1"/>
    <w:rsid w:val="00A30B08"/>
    <w:rsid w:val="00A3144F"/>
    <w:rsid w:val="00A341F7"/>
    <w:rsid w:val="00A53DE6"/>
    <w:rsid w:val="00A564C8"/>
    <w:rsid w:val="00A56B8A"/>
    <w:rsid w:val="00A61180"/>
    <w:rsid w:val="00A70CF5"/>
    <w:rsid w:val="00A717BE"/>
    <w:rsid w:val="00A76AFA"/>
    <w:rsid w:val="00A82C87"/>
    <w:rsid w:val="00A83681"/>
    <w:rsid w:val="00A91882"/>
    <w:rsid w:val="00A93238"/>
    <w:rsid w:val="00AA6588"/>
    <w:rsid w:val="00AB39B9"/>
    <w:rsid w:val="00AB4AC2"/>
    <w:rsid w:val="00AC00A7"/>
    <w:rsid w:val="00AC32E3"/>
    <w:rsid w:val="00AE298D"/>
    <w:rsid w:val="00AE494E"/>
    <w:rsid w:val="00AE6653"/>
    <w:rsid w:val="00AE699A"/>
    <w:rsid w:val="00AE6EEB"/>
    <w:rsid w:val="00AF0C58"/>
    <w:rsid w:val="00AF5C69"/>
    <w:rsid w:val="00AF5E95"/>
    <w:rsid w:val="00B01548"/>
    <w:rsid w:val="00B026D5"/>
    <w:rsid w:val="00B029CF"/>
    <w:rsid w:val="00B045E4"/>
    <w:rsid w:val="00B049E9"/>
    <w:rsid w:val="00B23076"/>
    <w:rsid w:val="00B238E1"/>
    <w:rsid w:val="00B263BA"/>
    <w:rsid w:val="00B31507"/>
    <w:rsid w:val="00B319B0"/>
    <w:rsid w:val="00B45D08"/>
    <w:rsid w:val="00B60CB7"/>
    <w:rsid w:val="00B60E14"/>
    <w:rsid w:val="00B64E67"/>
    <w:rsid w:val="00B66204"/>
    <w:rsid w:val="00B67B6F"/>
    <w:rsid w:val="00B74853"/>
    <w:rsid w:val="00B81678"/>
    <w:rsid w:val="00B94233"/>
    <w:rsid w:val="00BC3C96"/>
    <w:rsid w:val="00BC488B"/>
    <w:rsid w:val="00BD1406"/>
    <w:rsid w:val="00BD3DC6"/>
    <w:rsid w:val="00BF6BA7"/>
    <w:rsid w:val="00C00870"/>
    <w:rsid w:val="00C03EAF"/>
    <w:rsid w:val="00C049CE"/>
    <w:rsid w:val="00C07A44"/>
    <w:rsid w:val="00C10C08"/>
    <w:rsid w:val="00C113FE"/>
    <w:rsid w:val="00C15D07"/>
    <w:rsid w:val="00C15D62"/>
    <w:rsid w:val="00C21799"/>
    <w:rsid w:val="00C23638"/>
    <w:rsid w:val="00C24CB7"/>
    <w:rsid w:val="00C317E5"/>
    <w:rsid w:val="00C34BB3"/>
    <w:rsid w:val="00C357E8"/>
    <w:rsid w:val="00C369FF"/>
    <w:rsid w:val="00C4462B"/>
    <w:rsid w:val="00C46A75"/>
    <w:rsid w:val="00C5453E"/>
    <w:rsid w:val="00C61A8B"/>
    <w:rsid w:val="00C62DF6"/>
    <w:rsid w:val="00C65E52"/>
    <w:rsid w:val="00C679D5"/>
    <w:rsid w:val="00C747D9"/>
    <w:rsid w:val="00C75118"/>
    <w:rsid w:val="00C75BF8"/>
    <w:rsid w:val="00C86DB3"/>
    <w:rsid w:val="00C91480"/>
    <w:rsid w:val="00C93363"/>
    <w:rsid w:val="00C9469B"/>
    <w:rsid w:val="00C94DB6"/>
    <w:rsid w:val="00CA21F3"/>
    <w:rsid w:val="00CA380C"/>
    <w:rsid w:val="00CB1864"/>
    <w:rsid w:val="00CB3960"/>
    <w:rsid w:val="00CB7D87"/>
    <w:rsid w:val="00CD4FCC"/>
    <w:rsid w:val="00CE6B9D"/>
    <w:rsid w:val="00D03588"/>
    <w:rsid w:val="00D16ADC"/>
    <w:rsid w:val="00D171D8"/>
    <w:rsid w:val="00D55178"/>
    <w:rsid w:val="00D5624A"/>
    <w:rsid w:val="00D66629"/>
    <w:rsid w:val="00D71FCB"/>
    <w:rsid w:val="00D774E2"/>
    <w:rsid w:val="00D8396B"/>
    <w:rsid w:val="00D84241"/>
    <w:rsid w:val="00D8528B"/>
    <w:rsid w:val="00D90A36"/>
    <w:rsid w:val="00D94623"/>
    <w:rsid w:val="00D9743A"/>
    <w:rsid w:val="00DB3FCA"/>
    <w:rsid w:val="00DB4521"/>
    <w:rsid w:val="00DC26CC"/>
    <w:rsid w:val="00DC7E52"/>
    <w:rsid w:val="00DD04BC"/>
    <w:rsid w:val="00DF19EB"/>
    <w:rsid w:val="00E035DA"/>
    <w:rsid w:val="00E1028D"/>
    <w:rsid w:val="00E11C67"/>
    <w:rsid w:val="00E170DC"/>
    <w:rsid w:val="00E17F8E"/>
    <w:rsid w:val="00E20DAF"/>
    <w:rsid w:val="00E26E8D"/>
    <w:rsid w:val="00E27393"/>
    <w:rsid w:val="00E30F80"/>
    <w:rsid w:val="00E31C83"/>
    <w:rsid w:val="00E368DB"/>
    <w:rsid w:val="00E4090E"/>
    <w:rsid w:val="00E45878"/>
    <w:rsid w:val="00E50A54"/>
    <w:rsid w:val="00E51B3F"/>
    <w:rsid w:val="00E5462A"/>
    <w:rsid w:val="00E6203F"/>
    <w:rsid w:val="00E633E2"/>
    <w:rsid w:val="00E65D37"/>
    <w:rsid w:val="00E66013"/>
    <w:rsid w:val="00E6652A"/>
    <w:rsid w:val="00E74044"/>
    <w:rsid w:val="00E74CBD"/>
    <w:rsid w:val="00E74E8D"/>
    <w:rsid w:val="00E74EAE"/>
    <w:rsid w:val="00E75958"/>
    <w:rsid w:val="00E86BE6"/>
    <w:rsid w:val="00E93C04"/>
    <w:rsid w:val="00E96B2C"/>
    <w:rsid w:val="00EA29FA"/>
    <w:rsid w:val="00EA44C2"/>
    <w:rsid w:val="00EA57B9"/>
    <w:rsid w:val="00EA612D"/>
    <w:rsid w:val="00EB04ED"/>
    <w:rsid w:val="00EB56F5"/>
    <w:rsid w:val="00EB746E"/>
    <w:rsid w:val="00EC2AD1"/>
    <w:rsid w:val="00EC33DD"/>
    <w:rsid w:val="00EC758C"/>
    <w:rsid w:val="00EF0397"/>
    <w:rsid w:val="00EF3390"/>
    <w:rsid w:val="00F117CA"/>
    <w:rsid w:val="00F12CC5"/>
    <w:rsid w:val="00F1561C"/>
    <w:rsid w:val="00F22B0E"/>
    <w:rsid w:val="00F23F7C"/>
    <w:rsid w:val="00F332C9"/>
    <w:rsid w:val="00F4389C"/>
    <w:rsid w:val="00F451A5"/>
    <w:rsid w:val="00F46728"/>
    <w:rsid w:val="00F542C3"/>
    <w:rsid w:val="00F55B91"/>
    <w:rsid w:val="00F56B56"/>
    <w:rsid w:val="00F71B6A"/>
    <w:rsid w:val="00F7481C"/>
    <w:rsid w:val="00F74F14"/>
    <w:rsid w:val="00F7514B"/>
    <w:rsid w:val="00F77439"/>
    <w:rsid w:val="00F8182C"/>
    <w:rsid w:val="00F83762"/>
    <w:rsid w:val="00F921B4"/>
    <w:rsid w:val="00F926F6"/>
    <w:rsid w:val="00FA4327"/>
    <w:rsid w:val="00FB603A"/>
    <w:rsid w:val="00FD6A23"/>
    <w:rsid w:val="00FE0A6D"/>
    <w:rsid w:val="00FE48FC"/>
    <w:rsid w:val="00FE6A64"/>
    <w:rsid w:val="00FE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02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rsid w:val="006C6422"/>
    <w:pPr>
      <w:spacing w:line="216" w:lineRule="auto"/>
      <w:ind w:left="142" w:right="142"/>
    </w:pPr>
    <w:rPr>
      <w:rFonts w:eastAsia="Georgia" w:cs="Georgia"/>
      <w:color w:val="FFFFFF" w:themeColor="background1"/>
      <w:lang w:bidi="en-US"/>
    </w:rPr>
  </w:style>
  <w:style w:type="paragraph" w:styleId="1">
    <w:name w:val="heading 1"/>
    <w:basedOn w:val="a2"/>
    <w:next w:val="a1"/>
    <w:link w:val="10"/>
    <w:uiPriority w:val="9"/>
    <w:qFormat/>
    <w:rsid w:val="00C049CE"/>
    <w:pPr>
      <w:framePr w:hSpace="180" w:wrap="around" w:vAnchor="text" w:hAnchor="page" w:x="352" w:y="84"/>
      <w:spacing w:before="120" w:after="120"/>
      <w:outlineLvl w:val="0"/>
    </w:pPr>
    <w:rPr>
      <w:rFonts w:ascii="Calibri" w:hAnsi="Calibri"/>
      <w:b/>
      <w:color w:val="FFFFFF"/>
      <w:sz w:val="28"/>
    </w:rPr>
  </w:style>
  <w:style w:type="paragraph" w:styleId="2">
    <w:name w:val="heading 2"/>
    <w:basedOn w:val="a2"/>
    <w:next w:val="a1"/>
    <w:link w:val="20"/>
    <w:uiPriority w:val="9"/>
    <w:unhideWhenUsed/>
    <w:qFormat/>
    <w:rsid w:val="00C049CE"/>
    <w:pPr>
      <w:framePr w:hSpace="180" w:wrap="around" w:vAnchor="text" w:hAnchor="page" w:x="352" w:y="84"/>
      <w:jc w:val="center"/>
      <w:outlineLvl w:val="1"/>
    </w:pPr>
    <w:rPr>
      <w:rFonts w:ascii="Calibri" w:hAnsi="Calibri"/>
      <w:b/>
      <w:color w:val="7AB338" w:themeColor="accent1"/>
      <w:sz w:val="40"/>
    </w:rPr>
  </w:style>
  <w:style w:type="paragraph" w:styleId="3">
    <w:name w:val="heading 3"/>
    <w:basedOn w:val="a2"/>
    <w:next w:val="a1"/>
    <w:link w:val="30"/>
    <w:uiPriority w:val="9"/>
    <w:unhideWhenUsed/>
    <w:qFormat/>
    <w:rsid w:val="00C049CE"/>
    <w:pPr>
      <w:framePr w:hSpace="180" w:wrap="around" w:vAnchor="text" w:hAnchor="page" w:x="352" w:y="84"/>
      <w:jc w:val="center"/>
      <w:outlineLvl w:val="2"/>
    </w:pPr>
    <w:rPr>
      <w:rFonts w:ascii="Calibri" w:hAnsi="Calibri"/>
      <w:b/>
      <w:color w:val="AD1826" w:themeColor="accent2"/>
      <w:sz w:val="40"/>
    </w:rPr>
  </w:style>
  <w:style w:type="paragraph" w:styleId="4">
    <w:name w:val="heading 4"/>
    <w:basedOn w:val="a2"/>
    <w:next w:val="a1"/>
    <w:link w:val="40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List Paragraph"/>
    <w:basedOn w:val="a1"/>
    <w:uiPriority w:val="34"/>
    <w:rsid w:val="00A70CF5"/>
    <w:pPr>
      <w:numPr>
        <w:numId w:val="13"/>
      </w:numPr>
      <w:spacing w:before="120" w:after="120"/>
      <w:jc w:val="center"/>
    </w:pPr>
    <w:rPr>
      <w:color w:val="FFFFFF"/>
      <w:sz w:val="20"/>
    </w:rPr>
  </w:style>
  <w:style w:type="paragraph" w:styleId="a6">
    <w:name w:val="header"/>
    <w:basedOn w:val="a1"/>
    <w:link w:val="a7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3"/>
    <w:link w:val="a6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8">
    <w:name w:val="footer"/>
    <w:basedOn w:val="a1"/>
    <w:link w:val="a9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3"/>
    <w:link w:val="a8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a">
    <w:name w:val="Title"/>
    <w:basedOn w:val="a1"/>
    <w:next w:val="a1"/>
    <w:link w:val="ab"/>
    <w:uiPriority w:val="10"/>
    <w:qFormat/>
    <w:rsid w:val="00C049CE"/>
    <w:pPr>
      <w:framePr w:hSpace="180" w:wrap="around" w:vAnchor="text" w:hAnchor="page" w:x="352" w:y="84"/>
      <w:spacing w:before="120"/>
      <w:jc w:val="center"/>
    </w:pPr>
    <w:rPr>
      <w:rFonts w:ascii="Calibri" w:hAnsi="Calibri"/>
      <w:caps/>
      <w:color w:val="7AB338" w:themeColor="accent1"/>
      <w:sz w:val="60"/>
    </w:rPr>
  </w:style>
  <w:style w:type="character" w:customStyle="1" w:styleId="ab">
    <w:name w:val="Заголовок Знак"/>
    <w:basedOn w:val="a3"/>
    <w:link w:val="aa"/>
    <w:uiPriority w:val="10"/>
    <w:rsid w:val="00C049CE"/>
    <w:rPr>
      <w:rFonts w:ascii="Calibri" w:eastAsia="Georgia" w:hAnsi="Calibri" w:cs="Georgia"/>
      <w:caps/>
      <w:color w:val="7AB338" w:themeColor="accent1"/>
      <w:sz w:val="60"/>
      <w:lang w:bidi="en-US"/>
    </w:rPr>
  </w:style>
  <w:style w:type="paragraph" w:styleId="ac">
    <w:name w:val="Subtitle"/>
    <w:basedOn w:val="a1"/>
    <w:next w:val="a1"/>
    <w:link w:val="ad"/>
    <w:uiPriority w:val="11"/>
    <w:qFormat/>
    <w:rsid w:val="00C049CE"/>
    <w:pPr>
      <w:framePr w:hSpace="180" w:wrap="around" w:vAnchor="text" w:hAnchor="page" w:x="352" w:y="84"/>
      <w:spacing w:before="120" w:after="120"/>
      <w:jc w:val="center"/>
    </w:pPr>
    <w:rPr>
      <w:rFonts w:ascii="Calibri" w:hAnsi="Calibri"/>
      <w:color w:val="AD1826" w:themeColor="accent2"/>
      <w:sz w:val="40"/>
    </w:rPr>
  </w:style>
  <w:style w:type="paragraph" w:styleId="a2">
    <w:name w:val="Body Text"/>
    <w:link w:val="ae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e">
    <w:name w:val="Основной текст Знак"/>
    <w:basedOn w:val="a3"/>
    <w:link w:val="a2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d">
    <w:name w:val="Подзаголовок Знак"/>
    <w:basedOn w:val="a3"/>
    <w:link w:val="ac"/>
    <w:uiPriority w:val="11"/>
    <w:rsid w:val="00C049CE"/>
    <w:rPr>
      <w:rFonts w:ascii="Calibri" w:eastAsia="Georgia" w:hAnsi="Calibri" w:cs="Georgia"/>
      <w:color w:val="AD1826" w:themeColor="accent2"/>
      <w:sz w:val="40"/>
      <w:lang w:bidi="en-US"/>
    </w:rPr>
  </w:style>
  <w:style w:type="character" w:customStyle="1" w:styleId="10">
    <w:name w:val="Заголовок 1 Знак"/>
    <w:basedOn w:val="a3"/>
    <w:link w:val="1"/>
    <w:uiPriority w:val="9"/>
    <w:rsid w:val="00C049CE"/>
    <w:rPr>
      <w:rFonts w:ascii="Calibri" w:eastAsia="Georgia" w:hAnsi="Calibri" w:cs="Georgia"/>
      <w:b/>
      <w:color w:val="FFFFFF"/>
      <w:sz w:val="28"/>
      <w:lang w:bidi="en-US"/>
    </w:rPr>
  </w:style>
  <w:style w:type="paragraph" w:styleId="af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af0">
    <w:name w:val="Цитата (другая)"/>
    <w:basedOn w:val="af1"/>
    <w:uiPriority w:val="1"/>
    <w:rsid w:val="006C6422"/>
    <w:pPr>
      <w:framePr w:hSpace="0" w:wrap="auto" w:vAnchor="margin" w:hAnchor="text" w:xAlign="left" w:yAlign="inline"/>
      <w:spacing w:line="240" w:lineRule="auto"/>
      <w:ind w:left="113" w:right="113"/>
    </w:pPr>
  </w:style>
  <w:style w:type="paragraph" w:customStyle="1" w:styleId="af2">
    <w:name w:val="Изображение"/>
    <w:basedOn w:val="a1"/>
    <w:uiPriority w:val="1"/>
    <w:rsid w:val="006344BD"/>
    <w:pPr>
      <w:ind w:left="0" w:right="0"/>
    </w:pPr>
    <w:rPr>
      <w:noProof/>
      <w:lang w:bidi="ar-SA"/>
    </w:rPr>
  </w:style>
  <w:style w:type="paragraph" w:customStyle="1" w:styleId="11">
    <w:name w:val="Заголовок 1 (другой)"/>
    <w:basedOn w:val="1"/>
    <w:uiPriority w:val="1"/>
    <w:qFormat/>
    <w:rsid w:val="00C049CE"/>
    <w:pPr>
      <w:framePr w:wrap="around"/>
    </w:pPr>
    <w:rPr>
      <w:color w:val="162766" w:themeColor="accent3"/>
    </w:rPr>
  </w:style>
  <w:style w:type="character" w:customStyle="1" w:styleId="20">
    <w:name w:val="Заголовок 2 Знак"/>
    <w:basedOn w:val="a3"/>
    <w:link w:val="2"/>
    <w:uiPriority w:val="9"/>
    <w:rsid w:val="00C049CE"/>
    <w:rPr>
      <w:rFonts w:ascii="Calibri" w:eastAsia="Georgia" w:hAnsi="Calibri" w:cs="Georgia"/>
      <w:b/>
      <w:color w:val="7AB338" w:themeColor="accent1"/>
      <w:sz w:val="40"/>
      <w:lang w:bidi="en-US"/>
    </w:rPr>
  </w:style>
  <w:style w:type="character" w:customStyle="1" w:styleId="30">
    <w:name w:val="Заголовок 3 Знак"/>
    <w:basedOn w:val="a3"/>
    <w:link w:val="3"/>
    <w:uiPriority w:val="9"/>
    <w:rsid w:val="00C049CE"/>
    <w:rPr>
      <w:rFonts w:ascii="Calibri" w:eastAsia="Georgia" w:hAnsi="Calibri" w:cs="Georgia"/>
      <w:b/>
      <w:color w:val="AD1826" w:themeColor="accent2"/>
      <w:sz w:val="40"/>
      <w:lang w:bidi="en-US"/>
    </w:rPr>
  </w:style>
  <w:style w:type="character" w:customStyle="1" w:styleId="40">
    <w:name w:val="Заголовок 4 Знак"/>
    <w:basedOn w:val="a3"/>
    <w:link w:val="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af3">
    <w:name w:val="Курсив"/>
    <w:basedOn w:val="a2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21">
    <w:name w:val="Quote"/>
    <w:basedOn w:val="a2"/>
    <w:next w:val="a1"/>
    <w:link w:val="22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22">
    <w:name w:val="Цитата 2 Знак"/>
    <w:basedOn w:val="a3"/>
    <w:link w:val="21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af1">
    <w:name w:val="Intense Quote"/>
    <w:basedOn w:val="a1"/>
    <w:next w:val="a1"/>
    <w:link w:val="af4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af4">
    <w:name w:val="Выделенная цитата Знак"/>
    <w:basedOn w:val="a3"/>
    <w:link w:val="af1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af5">
    <w:name w:val="Placeholder Text"/>
    <w:basedOn w:val="a3"/>
    <w:uiPriority w:val="99"/>
    <w:semiHidden/>
    <w:rsid w:val="002E2CEA"/>
    <w:rPr>
      <w:color w:val="808080"/>
    </w:rPr>
  </w:style>
  <w:style w:type="paragraph" w:customStyle="1" w:styleId="af6">
    <w:name w:val="Контактные данные"/>
    <w:basedOn w:val="a1"/>
    <w:uiPriority w:val="1"/>
    <w:rsid w:val="002E2CEA"/>
    <w:pPr>
      <w:jc w:val="center"/>
    </w:pPr>
  </w:style>
  <w:style w:type="paragraph" w:customStyle="1" w:styleId="af7">
    <w:name w:val="Обычный (другой)"/>
    <w:basedOn w:val="a1"/>
    <w:uiPriority w:val="1"/>
    <w:rsid w:val="006344BD"/>
    <w:rPr>
      <w:color w:val="auto"/>
    </w:rPr>
  </w:style>
  <w:style w:type="paragraph" w:styleId="a">
    <w:name w:val="List Bullet"/>
    <w:basedOn w:val="a0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af8">
    <w:name w:val="Balloon Text"/>
    <w:basedOn w:val="a1"/>
    <w:link w:val="af9"/>
    <w:uiPriority w:val="99"/>
    <w:semiHidden/>
    <w:unhideWhenUsed/>
    <w:rsid w:val="00397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3"/>
    <w:link w:val="af8"/>
    <w:uiPriority w:val="99"/>
    <w:semiHidden/>
    <w:rsid w:val="003973B3"/>
    <w:rPr>
      <w:rFonts w:ascii="Tahoma" w:eastAsia="Georgia" w:hAnsi="Tahoma" w:cs="Tahoma"/>
      <w:color w:val="FFFFFF" w:themeColor="background1"/>
      <w:sz w:val="16"/>
      <w:szCs w:val="16"/>
      <w:lang w:bidi="en-US"/>
    </w:rPr>
  </w:style>
  <w:style w:type="paragraph" w:styleId="afa">
    <w:name w:val="Normal (Web)"/>
    <w:basedOn w:val="a1"/>
    <w:uiPriority w:val="99"/>
    <w:rsid w:val="00FE7FF9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b">
    <w:name w:val="Strong"/>
    <w:basedOn w:val="a3"/>
    <w:uiPriority w:val="22"/>
    <w:qFormat/>
    <w:rsid w:val="00FE7FF9"/>
    <w:rPr>
      <w:b/>
      <w:bCs/>
    </w:rPr>
  </w:style>
  <w:style w:type="character" w:styleId="afc">
    <w:name w:val="Hyperlink"/>
    <w:basedOn w:val="a3"/>
    <w:uiPriority w:val="99"/>
    <w:unhideWhenUsed/>
    <w:rsid w:val="002A7C64"/>
    <w:rPr>
      <w:color w:val="0000FF"/>
      <w:u w:val="single"/>
    </w:rPr>
  </w:style>
  <w:style w:type="paragraph" w:customStyle="1" w:styleId="c2">
    <w:name w:val="c2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c3">
    <w:name w:val="c3"/>
    <w:basedOn w:val="a3"/>
    <w:rsid w:val="00621D17"/>
  </w:style>
  <w:style w:type="character" w:customStyle="1" w:styleId="c1">
    <w:name w:val="c1"/>
    <w:basedOn w:val="a3"/>
    <w:rsid w:val="00621D17"/>
  </w:style>
  <w:style w:type="paragraph" w:customStyle="1" w:styleId="c11">
    <w:name w:val="c11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customStyle="1" w:styleId="ql-align-center">
    <w:name w:val="ql-align-center"/>
    <w:basedOn w:val="a1"/>
    <w:rsid w:val="000C1875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d">
    <w:name w:val="Emphasis"/>
    <w:basedOn w:val="a3"/>
    <w:uiPriority w:val="20"/>
    <w:qFormat/>
    <w:rsid w:val="00AE699A"/>
    <w:rPr>
      <w:i/>
      <w:iCs/>
    </w:rPr>
  </w:style>
  <w:style w:type="character" w:customStyle="1" w:styleId="UnresolvedMention">
    <w:name w:val="Unresolved Mention"/>
    <w:basedOn w:val="a3"/>
    <w:uiPriority w:val="99"/>
    <w:semiHidden/>
    <w:unhideWhenUsed/>
    <w:rsid w:val="00E170DC"/>
    <w:rPr>
      <w:color w:val="605E5C"/>
      <w:shd w:val="clear" w:color="auto" w:fill="E1DFDD"/>
    </w:rPr>
  </w:style>
  <w:style w:type="character" w:styleId="afe">
    <w:name w:val="FollowedHyperlink"/>
    <w:basedOn w:val="a3"/>
    <w:uiPriority w:val="99"/>
    <w:semiHidden/>
    <w:unhideWhenUsed/>
    <w:rsid w:val="00E170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3;&#1072;&#1089;&#1080;&#1083;&#1080;&#1077;\tf67271966_win32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76D8DC7-559A-48E9-BEC1-4D115A319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0ADED-89D3-4BDB-BEB9-508CA53D0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tf67271966_win32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2026-09-22T13:54:00Z</dcterms:created>
  <dcterms:modified xsi:type="dcterms:W3CDTF">2026-09-22T13:54:00Z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